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ED" w:rsidRDefault="002534ED" w:rsidP="002534ED">
      <w:pPr>
        <w:spacing w:line="560" w:lineRule="exact"/>
        <w:jc w:val="center"/>
        <w:rPr>
          <w:rFonts w:ascii="Times New Roman" w:eastAsia="华文中宋" w:hAnsi="Times New Roman"/>
          <w:sz w:val="36"/>
          <w:szCs w:val="36"/>
        </w:rPr>
      </w:pPr>
      <w:bookmarkStart w:id="0" w:name="_GoBack"/>
      <w:r>
        <w:rPr>
          <w:rFonts w:ascii="Times New Roman" w:eastAsia="华文中宋" w:hAnsi="Times New Roman" w:hint="eastAsia"/>
          <w:sz w:val="36"/>
          <w:szCs w:val="36"/>
        </w:rPr>
        <w:t>广西生态修复协会公开招聘秘书长报名表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462"/>
        <w:gridCol w:w="1250"/>
        <w:gridCol w:w="1250"/>
        <w:gridCol w:w="167"/>
        <w:gridCol w:w="614"/>
        <w:gridCol w:w="519"/>
        <w:gridCol w:w="1133"/>
        <w:gridCol w:w="434"/>
        <w:gridCol w:w="1797"/>
      </w:tblGrid>
      <w:tr w:rsidR="002534ED" w:rsidTr="007A4B3F">
        <w:trPr>
          <w:cantSplit/>
          <w:trHeight w:val="880"/>
          <w:jc w:val="center"/>
        </w:trPr>
        <w:tc>
          <w:tcPr>
            <w:tcW w:w="1439" w:type="dxa"/>
            <w:vAlign w:val="center"/>
          </w:tcPr>
          <w:bookmarkEnd w:id="0"/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62" w:type="dxa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7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2534ED" w:rsidRDefault="002534ED" w:rsidP="007A4B3F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534ED" w:rsidTr="007A4B3F">
        <w:trPr>
          <w:cantSplit/>
          <w:trHeight w:val="903"/>
          <w:jc w:val="center"/>
        </w:trPr>
        <w:tc>
          <w:tcPr>
            <w:tcW w:w="1439" w:type="dxa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7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7" w:type="dxa"/>
            <w:vMerge/>
          </w:tcPr>
          <w:p w:rsidR="002534ED" w:rsidRDefault="002534ED" w:rsidP="007A4B3F">
            <w:pPr>
              <w:spacing w:before="120" w:after="120" w:line="400" w:lineRule="exact"/>
              <w:rPr>
                <w:sz w:val="24"/>
              </w:rPr>
            </w:pPr>
          </w:p>
        </w:tc>
      </w:tr>
      <w:tr w:rsidR="002534ED" w:rsidTr="007A4B3F">
        <w:trPr>
          <w:cantSplit/>
          <w:trHeight w:val="796"/>
          <w:jc w:val="center"/>
        </w:trPr>
        <w:tc>
          <w:tcPr>
            <w:tcW w:w="1439" w:type="dxa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62" w:type="dxa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67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Merge/>
          </w:tcPr>
          <w:p w:rsidR="002534ED" w:rsidRDefault="002534ED" w:rsidP="007A4B3F">
            <w:pPr>
              <w:spacing w:before="120" w:after="120" w:line="400" w:lineRule="exact"/>
              <w:rPr>
                <w:sz w:val="24"/>
              </w:rPr>
            </w:pPr>
          </w:p>
        </w:tc>
      </w:tr>
      <w:tr w:rsidR="002534ED" w:rsidTr="007A4B3F">
        <w:trPr>
          <w:cantSplit/>
          <w:trHeight w:val="260"/>
          <w:jc w:val="center"/>
        </w:trPr>
        <w:tc>
          <w:tcPr>
            <w:tcW w:w="1439" w:type="dxa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专业技术资格、职称</w:t>
            </w:r>
          </w:p>
        </w:tc>
        <w:tc>
          <w:tcPr>
            <w:tcW w:w="3962" w:type="dxa"/>
            <w:gridSpan w:val="3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  <w:tc>
          <w:tcPr>
            <w:tcW w:w="2433" w:type="dxa"/>
            <w:gridSpan w:val="4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</w:t>
            </w:r>
          </w:p>
        </w:tc>
        <w:tc>
          <w:tcPr>
            <w:tcW w:w="2231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rPr>
                <w:sz w:val="24"/>
              </w:rPr>
            </w:pPr>
          </w:p>
        </w:tc>
      </w:tr>
      <w:tr w:rsidR="002534ED" w:rsidTr="007A4B3F">
        <w:trPr>
          <w:cantSplit/>
          <w:trHeight w:val="260"/>
          <w:jc w:val="center"/>
        </w:trPr>
        <w:tc>
          <w:tcPr>
            <w:tcW w:w="1439" w:type="dxa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个人号码</w:t>
            </w:r>
          </w:p>
        </w:tc>
        <w:tc>
          <w:tcPr>
            <w:tcW w:w="3962" w:type="dxa"/>
            <w:gridSpan w:val="3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3" w:type="dxa"/>
            <w:gridSpan w:val="4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231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rPr>
                <w:sz w:val="24"/>
              </w:rPr>
            </w:pPr>
          </w:p>
        </w:tc>
      </w:tr>
      <w:tr w:rsidR="002534ED" w:rsidTr="007A4B3F">
        <w:trPr>
          <w:cantSplit/>
          <w:trHeight w:val="260"/>
          <w:jc w:val="center"/>
        </w:trPr>
        <w:tc>
          <w:tcPr>
            <w:tcW w:w="1439" w:type="dxa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62" w:type="dxa"/>
            <w:gridSpan w:val="3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3" w:type="dxa"/>
            <w:gridSpan w:val="4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231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rPr>
                <w:sz w:val="24"/>
              </w:rPr>
            </w:pPr>
          </w:p>
        </w:tc>
      </w:tr>
      <w:tr w:rsidR="002534ED" w:rsidTr="007A4B3F">
        <w:trPr>
          <w:cantSplit/>
          <w:trHeight w:val="1480"/>
          <w:jc w:val="center"/>
        </w:trPr>
        <w:tc>
          <w:tcPr>
            <w:tcW w:w="1439" w:type="dxa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其他社会职务情况</w:t>
            </w:r>
          </w:p>
        </w:tc>
        <w:tc>
          <w:tcPr>
            <w:tcW w:w="8626" w:type="dxa"/>
            <w:gridSpan w:val="9"/>
          </w:tcPr>
          <w:p w:rsidR="002534ED" w:rsidRDefault="002534ED" w:rsidP="007A4B3F">
            <w:pPr>
              <w:spacing w:before="120" w:after="120" w:line="400" w:lineRule="exact"/>
              <w:rPr>
                <w:rFonts w:hint="eastAsia"/>
                <w:sz w:val="24"/>
              </w:rPr>
            </w:pPr>
          </w:p>
        </w:tc>
      </w:tr>
      <w:tr w:rsidR="002534ED" w:rsidTr="007A4B3F">
        <w:trPr>
          <w:cantSplit/>
          <w:trHeight w:val="348"/>
          <w:jc w:val="center"/>
        </w:trPr>
        <w:tc>
          <w:tcPr>
            <w:tcW w:w="10065" w:type="dxa"/>
            <w:gridSpan w:val="10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主要工作简历（由近至远）</w:t>
            </w:r>
          </w:p>
        </w:tc>
      </w:tr>
      <w:tr w:rsidR="002534ED" w:rsidTr="007A4B3F">
        <w:trPr>
          <w:cantSplit/>
          <w:trHeight w:val="348"/>
          <w:jc w:val="center"/>
        </w:trPr>
        <w:tc>
          <w:tcPr>
            <w:tcW w:w="2901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自何年月至何年月</w:t>
            </w:r>
          </w:p>
        </w:tc>
        <w:tc>
          <w:tcPr>
            <w:tcW w:w="3281" w:type="dxa"/>
            <w:gridSpan w:val="4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883" w:type="dxa"/>
            <w:gridSpan w:val="4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2534ED" w:rsidTr="007A4B3F">
        <w:trPr>
          <w:cantSplit/>
          <w:trHeight w:val="90"/>
          <w:jc w:val="center"/>
        </w:trPr>
        <w:tc>
          <w:tcPr>
            <w:tcW w:w="2901" w:type="dxa"/>
            <w:gridSpan w:val="2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1" w:type="dxa"/>
            <w:gridSpan w:val="4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3" w:type="dxa"/>
            <w:gridSpan w:val="4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534ED" w:rsidTr="007A4B3F">
        <w:trPr>
          <w:cantSplit/>
          <w:trHeight w:val="348"/>
          <w:jc w:val="center"/>
        </w:trPr>
        <w:tc>
          <w:tcPr>
            <w:tcW w:w="2901" w:type="dxa"/>
            <w:gridSpan w:val="2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1" w:type="dxa"/>
            <w:gridSpan w:val="4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3" w:type="dxa"/>
            <w:gridSpan w:val="4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534ED" w:rsidTr="007A4B3F">
        <w:trPr>
          <w:cantSplit/>
          <w:trHeight w:val="348"/>
          <w:jc w:val="center"/>
        </w:trPr>
        <w:tc>
          <w:tcPr>
            <w:tcW w:w="2901" w:type="dxa"/>
            <w:gridSpan w:val="2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1" w:type="dxa"/>
            <w:gridSpan w:val="4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3" w:type="dxa"/>
            <w:gridSpan w:val="4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</w:tr>
      <w:tr w:rsidR="002534ED" w:rsidTr="007A4B3F">
        <w:trPr>
          <w:cantSplit/>
          <w:trHeight w:val="348"/>
          <w:jc w:val="center"/>
        </w:trPr>
        <w:tc>
          <w:tcPr>
            <w:tcW w:w="2901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  <w:tc>
          <w:tcPr>
            <w:tcW w:w="3281" w:type="dxa"/>
            <w:gridSpan w:val="4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</w:tr>
      <w:tr w:rsidR="002534ED" w:rsidTr="007A4B3F">
        <w:trPr>
          <w:cantSplit/>
          <w:trHeight w:val="348"/>
          <w:jc w:val="center"/>
        </w:trPr>
        <w:tc>
          <w:tcPr>
            <w:tcW w:w="2901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  <w:tc>
          <w:tcPr>
            <w:tcW w:w="3281" w:type="dxa"/>
            <w:gridSpan w:val="4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</w:tr>
      <w:tr w:rsidR="002534ED" w:rsidTr="007A4B3F">
        <w:trPr>
          <w:cantSplit/>
          <w:trHeight w:val="348"/>
          <w:jc w:val="center"/>
        </w:trPr>
        <w:tc>
          <w:tcPr>
            <w:tcW w:w="2901" w:type="dxa"/>
            <w:gridSpan w:val="2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  <w:tc>
          <w:tcPr>
            <w:tcW w:w="3281" w:type="dxa"/>
            <w:gridSpan w:val="4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2534ED" w:rsidRDefault="002534ED" w:rsidP="007A4B3F">
            <w:pPr>
              <w:spacing w:before="120" w:after="120" w:line="400" w:lineRule="exact"/>
              <w:jc w:val="center"/>
              <w:rPr>
                <w:sz w:val="24"/>
              </w:rPr>
            </w:pPr>
          </w:p>
        </w:tc>
      </w:tr>
      <w:tr w:rsidR="002534ED" w:rsidTr="007A4B3F">
        <w:trPr>
          <w:cantSplit/>
          <w:trHeight w:val="6084"/>
          <w:jc w:val="center"/>
        </w:trPr>
        <w:tc>
          <w:tcPr>
            <w:tcW w:w="10065" w:type="dxa"/>
            <w:gridSpan w:val="10"/>
          </w:tcPr>
          <w:p w:rsidR="002534ED" w:rsidRDefault="002534ED" w:rsidP="007A4B3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ascii="Times New Roman" w:hAnsi="Times New Roman" w:hint="eastAsia"/>
              </w:rPr>
              <w:lastRenderedPageBreak/>
              <w:t>主要工作成就：（主持的工作业绩、</w:t>
            </w:r>
            <w:r>
              <w:rPr>
                <w:rFonts w:ascii="Times New Roman" w:hAnsi="Times New Roman"/>
              </w:rPr>
              <w:t>参与项目情况</w:t>
            </w:r>
            <w:r>
              <w:rPr>
                <w:rFonts w:ascii="Times New Roman" w:hAnsi="Times New Roman" w:hint="eastAsia"/>
              </w:rPr>
              <w:t>等，可另附页）</w:t>
            </w:r>
          </w:p>
        </w:tc>
      </w:tr>
      <w:tr w:rsidR="002534ED" w:rsidTr="007A4B3F">
        <w:trPr>
          <w:cantSplit/>
          <w:trHeight w:val="5597"/>
          <w:jc w:val="center"/>
        </w:trPr>
        <w:tc>
          <w:tcPr>
            <w:tcW w:w="10065" w:type="dxa"/>
            <w:gridSpan w:val="10"/>
          </w:tcPr>
          <w:p w:rsidR="002534ED" w:rsidRDefault="002534ED" w:rsidP="007A4B3F">
            <w:pPr>
              <w:spacing w:line="400" w:lineRule="exac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学术水平：（包括本人公开发表的论文、合著，以及参与的学术活动等，可另附页）</w:t>
            </w:r>
          </w:p>
          <w:p w:rsidR="002534ED" w:rsidRDefault="002534ED" w:rsidP="007A4B3F">
            <w:pPr>
              <w:spacing w:line="400" w:lineRule="exact"/>
              <w:rPr>
                <w:sz w:val="24"/>
              </w:rPr>
            </w:pPr>
          </w:p>
        </w:tc>
      </w:tr>
      <w:tr w:rsidR="002534ED" w:rsidTr="007A4B3F">
        <w:trPr>
          <w:cantSplit/>
          <w:trHeight w:val="870"/>
          <w:jc w:val="center"/>
        </w:trPr>
        <w:tc>
          <w:tcPr>
            <w:tcW w:w="10065" w:type="dxa"/>
            <w:gridSpan w:val="10"/>
          </w:tcPr>
          <w:p w:rsidR="002534ED" w:rsidRDefault="002534ED" w:rsidP="007A4B3F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注：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、应聘人员将</w:t>
            </w:r>
            <w:r>
              <w:rPr>
                <w:rFonts w:ascii="Times New Roman" w:hAnsi="Times New Roman" w:hint="eastAsia"/>
              </w:rPr>
              <w:t>本报名表</w:t>
            </w:r>
            <w:r>
              <w:rPr>
                <w:rFonts w:ascii="Times New Roman" w:hAnsi="Times New Roman"/>
              </w:rPr>
              <w:t>（应包含准确的电子邮箱及联系电话）</w:t>
            </w:r>
            <w:r>
              <w:rPr>
                <w:rFonts w:ascii="Times New Roman" w:hAnsi="Times New Roman" w:hint="eastAsia"/>
              </w:rPr>
              <w:t>及</w:t>
            </w:r>
            <w:r>
              <w:rPr>
                <w:rFonts w:ascii="Times New Roman" w:hAnsi="Times New Roman"/>
              </w:rPr>
              <w:t>学术论著、相关证书（学历、学位、资格证、获奖证书等）扫描件一并发送。</w:t>
            </w:r>
          </w:p>
          <w:p w:rsidR="002534ED" w:rsidRDefault="002534ED" w:rsidP="007A4B3F">
            <w:pPr>
              <w:spacing w:line="400" w:lineRule="exact"/>
              <w:rPr>
                <w:sz w:val="28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 w:hint="eastAsia"/>
              </w:rPr>
              <w:t>请将此表完整填写后发到如下信箱：</w:t>
            </w:r>
            <w:r>
              <w:rPr>
                <w:rFonts w:ascii="Times New Roman" w:hAnsi="Times New Roman" w:hint="eastAsia"/>
              </w:rPr>
              <w:t>gxstxfzxbgs@163.com</w:t>
            </w:r>
            <w:r>
              <w:rPr>
                <w:rFonts w:ascii="Times New Roman" w:hAnsi="Times New Roman" w:hint="eastAsia"/>
              </w:rPr>
              <w:t>，联系电话：</w:t>
            </w:r>
            <w:r>
              <w:rPr>
                <w:rFonts w:ascii="Times New Roman" w:hAnsi="Times New Roman" w:hint="eastAsia"/>
              </w:rPr>
              <w:t>0771-5388278</w:t>
            </w:r>
            <w:r>
              <w:rPr>
                <w:rFonts w:ascii="Times New Roman" w:hAnsi="Times New Roman" w:hint="eastAsia"/>
              </w:rPr>
              <w:t>。</w:t>
            </w:r>
          </w:p>
        </w:tc>
      </w:tr>
    </w:tbl>
    <w:p w:rsidR="004E775D" w:rsidRPr="002534ED" w:rsidRDefault="004E775D"/>
    <w:sectPr w:rsidR="004E775D" w:rsidRPr="002534ED">
      <w:pgSz w:w="11906" w:h="16838"/>
      <w:pgMar w:top="1871" w:right="1474" w:bottom="1701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ED"/>
    <w:rsid w:val="002534ED"/>
    <w:rsid w:val="004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534E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34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534E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534E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34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534E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陆世旷</dc:creator>
  <cp:lastModifiedBy>陆世旷</cp:lastModifiedBy>
  <cp:revision>1</cp:revision>
  <dcterms:created xsi:type="dcterms:W3CDTF">2022-08-24T10:09:00Z</dcterms:created>
  <dcterms:modified xsi:type="dcterms:W3CDTF">2022-08-24T10:10:00Z</dcterms:modified>
</cp:coreProperties>
</file>